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52" w:rsidRDefault="003669DD" w:rsidP="0049789E">
      <w:pPr>
        <w:pStyle w:val="Title"/>
        <w:spacing w:after="240"/>
        <w:contextualSpacing w:val="0"/>
      </w:pPr>
      <w:r>
        <w:rPr>
          <w:noProof/>
        </w:rPr>
        <w:drawing>
          <wp:inline distT="0" distB="0" distL="0" distR="0" wp14:anchorId="38310897" wp14:editId="4C235E93">
            <wp:extent cx="3436453" cy="8273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_College_of_Engineering_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74" cy="83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122" w:rsidRDefault="001236F6" w:rsidP="0049789E">
      <w:pPr>
        <w:pStyle w:val="Title"/>
      </w:pPr>
      <w:r>
        <w:t xml:space="preserve">Online </w:t>
      </w:r>
      <w:r w:rsidR="00EA48DD">
        <w:t>Teaching Reflection Activities</w:t>
      </w:r>
    </w:p>
    <w:sdt>
      <w:sdtPr>
        <w:rPr>
          <w:rFonts w:eastAsiaTheme="minorHAnsi" w:cstheme="minorBidi"/>
          <w:b w:val="0"/>
          <w:sz w:val="24"/>
          <w:szCs w:val="22"/>
        </w:rPr>
        <w:id w:val="42431222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EA48DD" w:rsidRDefault="00EA48DD">
          <w:pPr>
            <w:pStyle w:val="TOCHeading"/>
          </w:pPr>
          <w:r>
            <w:t>Contents</w:t>
          </w:r>
        </w:p>
        <w:p w:rsidR="00446AFD" w:rsidRDefault="00EA48D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306200" w:history="1">
            <w:r w:rsidR="00446AFD" w:rsidRPr="0004119D">
              <w:rPr>
                <w:rStyle w:val="Hyperlink"/>
                <w:noProof/>
              </w:rPr>
              <w:t>Post-Assignment/Test Reflection</w:t>
            </w:r>
            <w:r w:rsidR="00446AFD">
              <w:rPr>
                <w:noProof/>
                <w:webHidden/>
              </w:rPr>
              <w:tab/>
            </w:r>
            <w:r w:rsidR="00446AFD">
              <w:rPr>
                <w:noProof/>
                <w:webHidden/>
              </w:rPr>
              <w:fldChar w:fldCharType="begin"/>
            </w:r>
            <w:r w:rsidR="00446AFD">
              <w:rPr>
                <w:noProof/>
                <w:webHidden/>
              </w:rPr>
              <w:instrText xml:space="preserve"> PAGEREF _Toc34306200 \h </w:instrText>
            </w:r>
            <w:r w:rsidR="00446AFD">
              <w:rPr>
                <w:noProof/>
                <w:webHidden/>
              </w:rPr>
            </w:r>
            <w:r w:rsidR="00446AFD">
              <w:rPr>
                <w:noProof/>
                <w:webHidden/>
              </w:rPr>
              <w:fldChar w:fldCharType="separate"/>
            </w:r>
            <w:r w:rsidR="00446AFD">
              <w:rPr>
                <w:noProof/>
                <w:webHidden/>
              </w:rPr>
              <w:t>2</w:t>
            </w:r>
            <w:r w:rsidR="00446AFD">
              <w:rPr>
                <w:noProof/>
                <w:webHidden/>
              </w:rPr>
              <w:fldChar w:fldCharType="end"/>
            </w:r>
          </w:hyperlink>
        </w:p>
        <w:p w:rsidR="00446AFD" w:rsidRDefault="00446AF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306201" w:history="1">
            <w:r w:rsidRPr="0004119D">
              <w:rPr>
                <w:rStyle w:val="Hyperlink"/>
                <w:noProof/>
              </w:rPr>
              <w:t>Weekly/Per Module Class Journal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_Toc34306201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AFD" w:rsidRDefault="00446AF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34306202" w:history="1">
            <w:r w:rsidRPr="0004119D">
              <w:rPr>
                <w:rStyle w:val="Hyperlink"/>
                <w:noProof/>
              </w:rPr>
              <w:t>End of Semester Reflection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_Toc34306202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A48DD" w:rsidRDefault="00EA48DD">
          <w:r>
            <w:rPr>
              <w:b/>
              <w:bCs/>
              <w:noProof/>
            </w:rPr>
            <w:fldChar w:fldCharType="end"/>
          </w:r>
        </w:p>
      </w:sdtContent>
    </w:sdt>
    <w:p w:rsidR="00EA48DD" w:rsidRPr="00EA48DD" w:rsidRDefault="00EA48DD" w:rsidP="00EA48DD"/>
    <w:p w:rsidR="00F02EBC" w:rsidRDefault="000A6D44">
      <w:pPr>
        <w:spacing w:after="160" w:line="259" w:lineRule="auto"/>
      </w:pPr>
      <w:r>
        <w:t xml:space="preserve">Reflection is a useful tool for identifying ways to improve your teaching. The tables in this document are intended to be used as a flexible starting point for reflection. </w:t>
      </w:r>
    </w:p>
    <w:p w:rsidR="00F02EBC" w:rsidRDefault="000A6D44">
      <w:pPr>
        <w:spacing w:after="160" w:line="259" w:lineRule="auto"/>
      </w:pPr>
      <w:r>
        <w:t xml:space="preserve">The End of Semester Reflection </w:t>
      </w:r>
      <w:r w:rsidR="00B4455D">
        <w:t xml:space="preserve">is </w:t>
      </w:r>
      <w:r>
        <w:t>designed to be used once during the semester. The Post-Assignment/Test Reflection and the Weekly</w:t>
      </w:r>
      <w:r w:rsidR="00B4455D">
        <w:t>/Per Module</w:t>
      </w:r>
      <w:r>
        <w:t xml:space="preserve"> Class Journal are designed to be used multiple times during the semester, </w:t>
      </w:r>
      <w:r w:rsidR="00F02EBC">
        <w:t xml:space="preserve">either </w:t>
      </w:r>
      <w:r>
        <w:t xml:space="preserve">after </w:t>
      </w:r>
      <w:bookmarkStart w:id="0" w:name="_GoBack"/>
      <w:bookmarkEnd w:id="0"/>
      <w:r>
        <w:t xml:space="preserve">you have finished reviewing students’ work on an assignment or test, or at the end of each </w:t>
      </w:r>
      <w:r w:rsidR="00F02EBC">
        <w:t>week</w:t>
      </w:r>
      <w:r w:rsidR="00B4455D">
        <w:t xml:space="preserve"> or module</w:t>
      </w:r>
      <w:r w:rsidR="00F02EBC">
        <w:t>, respectively.</w:t>
      </w:r>
    </w:p>
    <w:p w:rsidR="0023722E" w:rsidRDefault="00F02EBC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t>Each course is unique and reflection is likely to be more beneficial if you consider individual courses while reflecting, rather than all of your teaching as a whole. You might find it useful to add your own questions that prompt you to think about challenges specific to your courses or ways you might improve your teaching practices.</w:t>
      </w:r>
      <w:r w:rsidR="0023722E">
        <w:br w:type="page"/>
      </w:r>
    </w:p>
    <w:p w:rsidR="0049789E" w:rsidRDefault="0049789E" w:rsidP="003669DD">
      <w:pPr>
        <w:pStyle w:val="Heading1"/>
      </w:pPr>
      <w:bookmarkStart w:id="1" w:name="_Toc34306200"/>
      <w:r>
        <w:lastRenderedPageBreak/>
        <w:t>Post-Assignment/Test Reflection</w:t>
      </w:r>
      <w:bookmarkEnd w:id="1"/>
    </w:p>
    <w:p w:rsidR="00E75589" w:rsidRDefault="00E75589" w:rsidP="00E75589">
      <w:r>
        <w:t>Date __________________</w:t>
      </w:r>
      <w:r>
        <w:tab/>
      </w:r>
      <w:r>
        <w:tab/>
        <w:t>Course _____________________</w:t>
      </w:r>
    </w:p>
    <w:p w:rsidR="00E75589" w:rsidRDefault="00E75589" w:rsidP="00E75589">
      <w:r>
        <w:t>Assignment/Test 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32"/>
        <w:gridCol w:w="5215"/>
      </w:tblGrid>
      <w:tr w:rsidR="00E75589" w:rsidTr="0023722E">
        <w:trPr>
          <w:trHeight w:val="2045"/>
        </w:trPr>
        <w:tc>
          <w:tcPr>
            <w:tcW w:w="4032" w:type="dxa"/>
          </w:tcPr>
          <w:p w:rsidR="00E75589" w:rsidRDefault="00A656F8" w:rsidP="00A656F8">
            <w:pPr>
              <w:spacing w:line="240" w:lineRule="auto"/>
            </w:pPr>
            <w:r>
              <w:t xml:space="preserve">What about </w:t>
            </w:r>
            <w:r w:rsidR="00E75589">
              <w:t>my students</w:t>
            </w:r>
            <w:r w:rsidR="00E0349D">
              <w:t>’</w:t>
            </w:r>
            <w:r w:rsidR="00E75589">
              <w:t xml:space="preserve"> </w:t>
            </w:r>
            <w:r>
              <w:t xml:space="preserve">performance did and did not </w:t>
            </w:r>
            <w:r w:rsidR="00E75589">
              <w:t>meet my expectations for this assignment/test?</w:t>
            </w:r>
          </w:p>
        </w:tc>
        <w:tc>
          <w:tcPr>
            <w:tcW w:w="5215" w:type="dxa"/>
          </w:tcPr>
          <w:p w:rsidR="00E75589" w:rsidRDefault="00E75589" w:rsidP="00DC1711">
            <w:pPr>
              <w:spacing w:line="240" w:lineRule="auto"/>
            </w:pPr>
          </w:p>
        </w:tc>
      </w:tr>
      <w:tr w:rsidR="0023722E" w:rsidTr="0023722E">
        <w:trPr>
          <w:trHeight w:val="2045"/>
        </w:trPr>
        <w:tc>
          <w:tcPr>
            <w:tcW w:w="4032" w:type="dxa"/>
          </w:tcPr>
          <w:p w:rsidR="0023722E" w:rsidRDefault="0023722E" w:rsidP="00E75589">
            <w:pPr>
              <w:spacing w:line="240" w:lineRule="auto"/>
            </w:pPr>
            <w:r>
              <w:t>How did this test/assignment align with my learning objectives for the course?</w:t>
            </w:r>
          </w:p>
        </w:tc>
        <w:tc>
          <w:tcPr>
            <w:tcW w:w="5215" w:type="dxa"/>
          </w:tcPr>
          <w:p w:rsidR="0023722E" w:rsidRDefault="0023722E" w:rsidP="00DC1711">
            <w:pPr>
              <w:spacing w:line="240" w:lineRule="auto"/>
            </w:pPr>
          </w:p>
        </w:tc>
      </w:tr>
      <w:tr w:rsidR="00E75589" w:rsidTr="0023722E">
        <w:trPr>
          <w:trHeight w:val="2045"/>
        </w:trPr>
        <w:tc>
          <w:tcPr>
            <w:tcW w:w="4032" w:type="dxa"/>
          </w:tcPr>
          <w:p w:rsidR="00E75589" w:rsidRDefault="00E75589" w:rsidP="00E75589">
            <w:pPr>
              <w:spacing w:line="240" w:lineRule="auto"/>
            </w:pPr>
            <w:r>
              <w:t>Do I need to explain or frame this assignment/test differently next time</w:t>
            </w:r>
            <w:r w:rsidR="00A656F8">
              <w:t xml:space="preserve"> in order to make it more meaningful</w:t>
            </w:r>
            <w:r>
              <w:t>? If yes, how?</w:t>
            </w:r>
          </w:p>
        </w:tc>
        <w:tc>
          <w:tcPr>
            <w:tcW w:w="5215" w:type="dxa"/>
          </w:tcPr>
          <w:p w:rsidR="00E75589" w:rsidRDefault="00E75589" w:rsidP="00DC1711">
            <w:pPr>
              <w:spacing w:line="240" w:lineRule="auto"/>
            </w:pPr>
          </w:p>
        </w:tc>
      </w:tr>
      <w:tr w:rsidR="0023722E" w:rsidTr="0023722E">
        <w:trPr>
          <w:trHeight w:val="2045"/>
        </w:trPr>
        <w:tc>
          <w:tcPr>
            <w:tcW w:w="4032" w:type="dxa"/>
          </w:tcPr>
          <w:p w:rsidR="0023722E" w:rsidRDefault="0023722E" w:rsidP="00A656F8">
            <w:pPr>
              <w:spacing w:line="240" w:lineRule="auto"/>
            </w:pPr>
            <w:r>
              <w:t xml:space="preserve">Do I need to make changes to the assignment/test to (a) reduce </w:t>
            </w:r>
            <w:r w:rsidR="00A656F8">
              <w:t>unnecessary</w:t>
            </w:r>
            <w:r>
              <w:t xml:space="preserve"> confusion, (b) align it better with my learning objectives, or (c) change the difficulty of the task?</w:t>
            </w:r>
          </w:p>
        </w:tc>
        <w:tc>
          <w:tcPr>
            <w:tcW w:w="5215" w:type="dxa"/>
          </w:tcPr>
          <w:p w:rsidR="0023722E" w:rsidRDefault="0023722E" w:rsidP="00DC1711">
            <w:pPr>
              <w:spacing w:line="240" w:lineRule="auto"/>
            </w:pPr>
          </w:p>
        </w:tc>
      </w:tr>
      <w:tr w:rsidR="00E75589" w:rsidTr="0023722E">
        <w:trPr>
          <w:trHeight w:val="2045"/>
        </w:trPr>
        <w:tc>
          <w:tcPr>
            <w:tcW w:w="4032" w:type="dxa"/>
          </w:tcPr>
          <w:p w:rsidR="00E75589" w:rsidRDefault="00E75589" w:rsidP="00DC1711">
            <w:pPr>
              <w:spacing w:line="240" w:lineRule="auto"/>
            </w:pPr>
            <w:r>
              <w:t>Do I need to seek out help or information to make those changes? If yes, what do I need and where can I get it?</w:t>
            </w:r>
          </w:p>
        </w:tc>
        <w:tc>
          <w:tcPr>
            <w:tcW w:w="5215" w:type="dxa"/>
          </w:tcPr>
          <w:p w:rsidR="00E75589" w:rsidRDefault="00E75589" w:rsidP="00DC1711">
            <w:pPr>
              <w:spacing w:line="240" w:lineRule="auto"/>
            </w:pPr>
          </w:p>
        </w:tc>
      </w:tr>
    </w:tbl>
    <w:p w:rsidR="00E75589" w:rsidRPr="00E75589" w:rsidRDefault="00E75589" w:rsidP="00E75589"/>
    <w:p w:rsidR="0023722E" w:rsidRDefault="0023722E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3669DD" w:rsidRDefault="003669DD" w:rsidP="003669DD">
      <w:pPr>
        <w:pStyle w:val="Heading1"/>
      </w:pPr>
      <w:bookmarkStart w:id="2" w:name="_Toc34306201"/>
      <w:r>
        <w:lastRenderedPageBreak/>
        <w:t>Weekly</w:t>
      </w:r>
      <w:r w:rsidR="005856EE">
        <w:t>/Per Module</w:t>
      </w:r>
      <w:r>
        <w:t xml:space="preserve"> </w:t>
      </w:r>
      <w:r w:rsidR="0049789E">
        <w:t>Class Journal</w:t>
      </w:r>
      <w:bookmarkEnd w:id="2"/>
    </w:p>
    <w:p w:rsidR="0041124A" w:rsidRDefault="0041124A" w:rsidP="0041124A">
      <w:r>
        <w:t>Date __________________</w:t>
      </w:r>
      <w:r>
        <w:tab/>
      </w:r>
      <w:r>
        <w:tab/>
        <w:t>Course _____________________</w:t>
      </w:r>
    </w:p>
    <w:p w:rsidR="00561EFC" w:rsidRDefault="001715C4" w:rsidP="0041124A">
      <w:r>
        <w:t>Module</w:t>
      </w:r>
      <w:r w:rsidR="00561EFC">
        <w:t xml:space="preserve"> and/or activities (</w:t>
      </w:r>
      <w:r w:rsidR="00F46E96">
        <w:t>discussion board, assignment, etc.) ___</w:t>
      </w:r>
      <w:r w:rsidR="00561EFC">
        <w:t>____</w:t>
      </w:r>
      <w:r w:rsidR="00F46E96">
        <w:t>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5845"/>
      </w:tblGrid>
      <w:tr w:rsidR="0041124A" w:rsidTr="0023722E">
        <w:trPr>
          <w:trHeight w:val="2029"/>
        </w:trPr>
        <w:tc>
          <w:tcPr>
            <w:tcW w:w="3456" w:type="dxa"/>
          </w:tcPr>
          <w:p w:rsidR="0041124A" w:rsidRDefault="00C714BC" w:rsidP="00C714BC">
            <w:pPr>
              <w:spacing w:line="240" w:lineRule="auto"/>
            </w:pPr>
            <w:r>
              <w:t>What went well in this week/module</w:t>
            </w:r>
            <w:r w:rsidR="00561EFC">
              <w:t>?</w:t>
            </w:r>
          </w:p>
        </w:tc>
        <w:tc>
          <w:tcPr>
            <w:tcW w:w="5845" w:type="dxa"/>
          </w:tcPr>
          <w:p w:rsidR="0041124A" w:rsidRDefault="0041124A" w:rsidP="00B93BE8">
            <w:pPr>
              <w:spacing w:line="240" w:lineRule="auto"/>
            </w:pPr>
          </w:p>
        </w:tc>
      </w:tr>
      <w:tr w:rsidR="00B93BE8" w:rsidTr="0023722E">
        <w:trPr>
          <w:trHeight w:val="2029"/>
        </w:trPr>
        <w:tc>
          <w:tcPr>
            <w:tcW w:w="3456" w:type="dxa"/>
          </w:tcPr>
          <w:p w:rsidR="00B93BE8" w:rsidRDefault="00A656F8" w:rsidP="00B93BE8">
            <w:pPr>
              <w:spacing w:line="240" w:lineRule="auto"/>
            </w:pPr>
            <w:r>
              <w:t xml:space="preserve">How did this </w:t>
            </w:r>
            <w:r w:rsidR="00C714BC">
              <w:t xml:space="preserve">week/module </w:t>
            </w:r>
            <w:r>
              <w:t>align with my learning objectives for the course?</w:t>
            </w:r>
          </w:p>
        </w:tc>
        <w:tc>
          <w:tcPr>
            <w:tcW w:w="5845" w:type="dxa"/>
          </w:tcPr>
          <w:p w:rsidR="00B93BE8" w:rsidRDefault="00B93BE8" w:rsidP="00B93BE8">
            <w:pPr>
              <w:spacing w:line="240" w:lineRule="auto"/>
            </w:pPr>
          </w:p>
        </w:tc>
      </w:tr>
      <w:tr w:rsidR="00A656F8" w:rsidTr="0023722E">
        <w:trPr>
          <w:trHeight w:val="2029"/>
        </w:trPr>
        <w:tc>
          <w:tcPr>
            <w:tcW w:w="3456" w:type="dxa"/>
          </w:tcPr>
          <w:p w:rsidR="00A656F8" w:rsidRDefault="00C714BC" w:rsidP="00C714BC">
            <w:pPr>
              <w:spacing w:line="240" w:lineRule="auto"/>
            </w:pPr>
            <w:r>
              <w:t xml:space="preserve">What components or </w:t>
            </w:r>
            <w:r w:rsidR="00A656F8">
              <w:t>activit</w:t>
            </w:r>
            <w:r>
              <w:t>ies in this week/module</w:t>
            </w:r>
            <w:r w:rsidR="00A656F8">
              <w:t xml:space="preserve"> need to be </w:t>
            </w:r>
            <w:r>
              <w:t>presented or structured</w:t>
            </w:r>
            <w:r w:rsidR="00A656F8">
              <w:t xml:space="preserve"> differently next time?</w:t>
            </w:r>
          </w:p>
        </w:tc>
        <w:tc>
          <w:tcPr>
            <w:tcW w:w="5845" w:type="dxa"/>
          </w:tcPr>
          <w:p w:rsidR="00A656F8" w:rsidRDefault="00A656F8" w:rsidP="00A656F8">
            <w:pPr>
              <w:spacing w:line="240" w:lineRule="auto"/>
            </w:pPr>
          </w:p>
        </w:tc>
      </w:tr>
      <w:tr w:rsidR="00A656F8" w:rsidTr="0023722E">
        <w:trPr>
          <w:trHeight w:val="2029"/>
        </w:trPr>
        <w:tc>
          <w:tcPr>
            <w:tcW w:w="3456" w:type="dxa"/>
          </w:tcPr>
          <w:p w:rsidR="00A656F8" w:rsidRDefault="00A656F8" w:rsidP="00A656F8">
            <w:pPr>
              <w:spacing w:line="240" w:lineRule="auto"/>
            </w:pPr>
            <w:r>
              <w:t>Do I need to seek out help or information to make those changes? If yes, what do I need and where can I get it?</w:t>
            </w:r>
          </w:p>
        </w:tc>
        <w:tc>
          <w:tcPr>
            <w:tcW w:w="5845" w:type="dxa"/>
          </w:tcPr>
          <w:p w:rsidR="00A656F8" w:rsidRDefault="00A656F8" w:rsidP="00A656F8">
            <w:pPr>
              <w:spacing w:line="240" w:lineRule="auto"/>
            </w:pPr>
          </w:p>
        </w:tc>
      </w:tr>
      <w:tr w:rsidR="00A656F8" w:rsidTr="0023722E">
        <w:trPr>
          <w:trHeight w:val="2029"/>
        </w:trPr>
        <w:tc>
          <w:tcPr>
            <w:tcW w:w="3456" w:type="dxa"/>
          </w:tcPr>
          <w:p w:rsidR="00A656F8" w:rsidRDefault="00A656F8" w:rsidP="00C714BC">
            <w:pPr>
              <w:spacing w:line="240" w:lineRule="auto"/>
            </w:pPr>
            <w:r>
              <w:t xml:space="preserve">What can I do to make </w:t>
            </w:r>
            <w:r w:rsidR="00C714BC">
              <w:t>the</w:t>
            </w:r>
            <w:r>
              <w:t xml:space="preserve"> next </w:t>
            </w:r>
            <w:r w:rsidR="00C714BC">
              <w:t xml:space="preserve">week/module </w:t>
            </w:r>
            <w:r>
              <w:t>be as effective as possible?</w:t>
            </w:r>
          </w:p>
        </w:tc>
        <w:tc>
          <w:tcPr>
            <w:tcW w:w="5845" w:type="dxa"/>
          </w:tcPr>
          <w:p w:rsidR="00A656F8" w:rsidRDefault="00A656F8" w:rsidP="00A656F8">
            <w:pPr>
              <w:spacing w:line="240" w:lineRule="auto"/>
            </w:pPr>
          </w:p>
        </w:tc>
      </w:tr>
    </w:tbl>
    <w:p w:rsidR="0041124A" w:rsidRPr="0041124A" w:rsidRDefault="0041124A" w:rsidP="0041124A"/>
    <w:p w:rsidR="0023722E" w:rsidRDefault="0023722E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49789E" w:rsidRDefault="0049789E" w:rsidP="0049789E">
      <w:pPr>
        <w:pStyle w:val="Heading1"/>
      </w:pPr>
      <w:bookmarkStart w:id="3" w:name="_Toc34306202"/>
      <w:r>
        <w:lastRenderedPageBreak/>
        <w:t>End of Semester</w:t>
      </w:r>
      <w:r w:rsidR="00791220" w:rsidRPr="00791220">
        <w:t xml:space="preserve"> </w:t>
      </w:r>
      <w:r w:rsidR="00791220">
        <w:t>Reflection</w:t>
      </w:r>
      <w:bookmarkEnd w:id="3"/>
    </w:p>
    <w:p w:rsidR="00E75589" w:rsidRPr="00E75589" w:rsidRDefault="00E75589" w:rsidP="00E75589">
      <w:r>
        <w:t>Date __________________</w:t>
      </w:r>
      <w:r>
        <w:tab/>
      </w:r>
      <w:r>
        <w:tab/>
        <w:t>Course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305"/>
      </w:tblGrid>
      <w:tr w:rsidR="00B93BE8" w:rsidTr="0023722E">
        <w:trPr>
          <w:trHeight w:val="1614"/>
        </w:trPr>
        <w:tc>
          <w:tcPr>
            <w:tcW w:w="3888" w:type="dxa"/>
          </w:tcPr>
          <w:p w:rsidR="00B93BE8" w:rsidRDefault="00B93BE8" w:rsidP="00DC1711">
            <w:pPr>
              <w:spacing w:line="240" w:lineRule="auto"/>
            </w:pPr>
            <w:r>
              <w:t>What went especially well this semester?</w:t>
            </w:r>
          </w:p>
        </w:tc>
        <w:tc>
          <w:tcPr>
            <w:tcW w:w="5305" w:type="dxa"/>
          </w:tcPr>
          <w:p w:rsidR="00B93BE8" w:rsidRDefault="00B93BE8" w:rsidP="00DC1711">
            <w:pPr>
              <w:spacing w:line="240" w:lineRule="auto"/>
            </w:pPr>
          </w:p>
        </w:tc>
      </w:tr>
      <w:tr w:rsidR="00B93BE8" w:rsidTr="0023722E">
        <w:trPr>
          <w:trHeight w:val="1614"/>
        </w:trPr>
        <w:tc>
          <w:tcPr>
            <w:tcW w:w="3888" w:type="dxa"/>
          </w:tcPr>
          <w:p w:rsidR="00B93BE8" w:rsidRDefault="00B93BE8" w:rsidP="00DC1711">
            <w:pPr>
              <w:spacing w:line="240" w:lineRule="auto"/>
            </w:pPr>
            <w:r>
              <w:t>What was my favorite part of teaching this course this semester?</w:t>
            </w:r>
          </w:p>
        </w:tc>
        <w:tc>
          <w:tcPr>
            <w:tcW w:w="5305" w:type="dxa"/>
          </w:tcPr>
          <w:p w:rsidR="00B93BE8" w:rsidRDefault="00B93BE8" w:rsidP="00DC1711">
            <w:pPr>
              <w:spacing w:line="240" w:lineRule="auto"/>
            </w:pPr>
          </w:p>
        </w:tc>
      </w:tr>
      <w:tr w:rsidR="00B93BE8" w:rsidTr="0023722E">
        <w:trPr>
          <w:trHeight w:val="1614"/>
        </w:trPr>
        <w:tc>
          <w:tcPr>
            <w:tcW w:w="3888" w:type="dxa"/>
          </w:tcPr>
          <w:p w:rsidR="00B93BE8" w:rsidRDefault="00B93BE8" w:rsidP="00E75589">
            <w:pPr>
              <w:spacing w:line="240" w:lineRule="auto"/>
            </w:pPr>
            <w:r>
              <w:t xml:space="preserve">What was </w:t>
            </w:r>
            <w:r w:rsidR="00E75589">
              <w:t xml:space="preserve">the most challenging </w:t>
            </w:r>
            <w:r>
              <w:t>part of teaching this course this semester?</w:t>
            </w:r>
          </w:p>
        </w:tc>
        <w:tc>
          <w:tcPr>
            <w:tcW w:w="5305" w:type="dxa"/>
          </w:tcPr>
          <w:p w:rsidR="00B93BE8" w:rsidRDefault="00B93BE8" w:rsidP="00DC1711">
            <w:pPr>
              <w:spacing w:line="240" w:lineRule="auto"/>
            </w:pPr>
          </w:p>
        </w:tc>
      </w:tr>
      <w:tr w:rsidR="00B93BE8" w:rsidTr="0023722E">
        <w:trPr>
          <w:trHeight w:val="1614"/>
        </w:trPr>
        <w:tc>
          <w:tcPr>
            <w:tcW w:w="3888" w:type="dxa"/>
          </w:tcPr>
          <w:p w:rsidR="00B93BE8" w:rsidRDefault="00E0349D" w:rsidP="00A656F8">
            <w:pPr>
              <w:spacing w:line="240" w:lineRule="auto"/>
            </w:pPr>
            <w:r>
              <w:t>Did all my students meet all the learning objectives for the course? If not, what can I do to ensure they do next time?</w:t>
            </w:r>
          </w:p>
        </w:tc>
        <w:tc>
          <w:tcPr>
            <w:tcW w:w="5305" w:type="dxa"/>
          </w:tcPr>
          <w:p w:rsidR="00B93BE8" w:rsidRDefault="00B93BE8" w:rsidP="00DC1711">
            <w:pPr>
              <w:spacing w:line="240" w:lineRule="auto"/>
            </w:pPr>
          </w:p>
        </w:tc>
      </w:tr>
      <w:tr w:rsidR="00E0349D" w:rsidTr="0023722E">
        <w:trPr>
          <w:trHeight w:val="1614"/>
        </w:trPr>
        <w:tc>
          <w:tcPr>
            <w:tcW w:w="3888" w:type="dxa"/>
          </w:tcPr>
          <w:p w:rsidR="00E0349D" w:rsidRDefault="00E0349D" w:rsidP="001236F6">
            <w:pPr>
              <w:spacing w:line="240" w:lineRule="auto"/>
            </w:pPr>
            <w:r>
              <w:t xml:space="preserve">What changes do I need to make to </w:t>
            </w:r>
            <w:r w:rsidR="001236F6">
              <w:t>modules</w:t>
            </w:r>
            <w:r>
              <w:t>, activities, and/or materials before the next time I teach this course?</w:t>
            </w:r>
          </w:p>
        </w:tc>
        <w:tc>
          <w:tcPr>
            <w:tcW w:w="5305" w:type="dxa"/>
          </w:tcPr>
          <w:p w:rsidR="00E0349D" w:rsidRDefault="00E0349D" w:rsidP="00E0349D">
            <w:pPr>
              <w:spacing w:line="240" w:lineRule="auto"/>
            </w:pPr>
          </w:p>
        </w:tc>
      </w:tr>
      <w:tr w:rsidR="00E0349D" w:rsidTr="0023722E">
        <w:trPr>
          <w:trHeight w:val="1614"/>
        </w:trPr>
        <w:tc>
          <w:tcPr>
            <w:tcW w:w="3888" w:type="dxa"/>
          </w:tcPr>
          <w:p w:rsidR="00E0349D" w:rsidRDefault="00E0349D" w:rsidP="00E0349D">
            <w:pPr>
              <w:spacing w:line="240" w:lineRule="auto"/>
            </w:pPr>
            <w:r>
              <w:t>Do I need to seek out help or information to make those changes? If yes, what do I need and where can I get it?</w:t>
            </w:r>
          </w:p>
        </w:tc>
        <w:tc>
          <w:tcPr>
            <w:tcW w:w="5305" w:type="dxa"/>
          </w:tcPr>
          <w:p w:rsidR="00E0349D" w:rsidRDefault="00E0349D" w:rsidP="00E0349D">
            <w:pPr>
              <w:spacing w:line="240" w:lineRule="auto"/>
            </w:pPr>
          </w:p>
        </w:tc>
      </w:tr>
      <w:tr w:rsidR="00E0349D" w:rsidTr="0023722E">
        <w:trPr>
          <w:trHeight w:val="1614"/>
        </w:trPr>
        <w:tc>
          <w:tcPr>
            <w:tcW w:w="3888" w:type="dxa"/>
          </w:tcPr>
          <w:p w:rsidR="00E0349D" w:rsidRDefault="00E0349D" w:rsidP="00E0349D">
            <w:pPr>
              <w:spacing w:line="240" w:lineRule="auto"/>
            </w:pPr>
            <w:r>
              <w:t>How did my teaching in this course reflect my personal beliefs about high-quality teaching?</w:t>
            </w:r>
          </w:p>
        </w:tc>
        <w:tc>
          <w:tcPr>
            <w:tcW w:w="5305" w:type="dxa"/>
          </w:tcPr>
          <w:p w:rsidR="00E0349D" w:rsidRDefault="00E0349D" w:rsidP="00E0349D">
            <w:pPr>
              <w:spacing w:line="240" w:lineRule="auto"/>
            </w:pPr>
          </w:p>
        </w:tc>
      </w:tr>
    </w:tbl>
    <w:p w:rsidR="00B93BE8" w:rsidRPr="00B93BE8" w:rsidRDefault="00B93BE8" w:rsidP="00B93BE8"/>
    <w:sectPr w:rsidR="00B93BE8" w:rsidRPr="00B93BE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AC" w:rsidRDefault="00432FAC" w:rsidP="00EA48DD">
      <w:pPr>
        <w:spacing w:after="0" w:line="240" w:lineRule="auto"/>
      </w:pPr>
      <w:r>
        <w:separator/>
      </w:r>
    </w:p>
  </w:endnote>
  <w:endnote w:type="continuationSeparator" w:id="0">
    <w:p w:rsidR="00432FAC" w:rsidRDefault="00432FAC" w:rsidP="00EA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4B299F44-973D-429D-8A77-4BD0B9EC40F2}"/>
    <w:embedBold r:id="rId2" w:fontKey="{B8B0AA05-401D-4103-9B2D-3EEA87E51794}"/>
    <w:embedBoldItalic r:id="rId3" w:fontKey="{745B197C-3CCD-4DCB-95BC-19C749AF497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DD" w:rsidRDefault="00EF765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46AFD">
      <w:rPr>
        <w:noProof/>
      </w:rPr>
      <w:t>4</w:t>
    </w:r>
    <w:r>
      <w:rPr>
        <w:noProof/>
      </w:rPr>
      <w:fldChar w:fldCharType="end"/>
    </w:r>
    <w:r w:rsidR="00EA48DD">
      <w:rPr>
        <w:noProof/>
      </w:rPr>
      <w:drawing>
        <wp:anchor distT="0" distB="0" distL="114300" distR="114300" simplePos="0" relativeHeight="251659264" behindDoc="0" locked="0" layoutInCell="1" allowOverlap="1" wp14:anchorId="7555B45F" wp14:editId="73F59FD0">
          <wp:simplePos x="0" y="0"/>
          <wp:positionH relativeFrom="column">
            <wp:posOffset>5470640</wp:posOffset>
          </wp:positionH>
          <wp:positionV relativeFrom="paragraph">
            <wp:posOffset>-277264</wp:posOffset>
          </wp:positionV>
          <wp:extent cx="1303308" cy="521208"/>
          <wp:effectExtent l="0" t="0" r="0" b="0"/>
          <wp:wrapThrough wrapText="bothSides">
            <wp:wrapPolygon edited="0">
              <wp:start x="0" y="0"/>
              <wp:lineTo x="0" y="20546"/>
              <wp:lineTo x="21158" y="20546"/>
              <wp:lineTo x="211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v_m_College_of_Engineering_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08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AC" w:rsidRDefault="00432FAC" w:rsidP="00EA48DD">
      <w:pPr>
        <w:spacing w:after="0" w:line="240" w:lineRule="auto"/>
      </w:pPr>
      <w:r>
        <w:separator/>
      </w:r>
    </w:p>
  </w:footnote>
  <w:footnote w:type="continuationSeparator" w:id="0">
    <w:p w:rsidR="00432FAC" w:rsidRDefault="00432FAC" w:rsidP="00EA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E7D5C"/>
    <w:multiLevelType w:val="hybridMultilevel"/>
    <w:tmpl w:val="104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DD"/>
    <w:rsid w:val="00045FE4"/>
    <w:rsid w:val="000A6D44"/>
    <w:rsid w:val="001236F6"/>
    <w:rsid w:val="001715C4"/>
    <w:rsid w:val="0023722E"/>
    <w:rsid w:val="003669DD"/>
    <w:rsid w:val="003915CC"/>
    <w:rsid w:val="0041124A"/>
    <w:rsid w:val="00426951"/>
    <w:rsid w:val="00432FAC"/>
    <w:rsid w:val="00446AFD"/>
    <w:rsid w:val="0049789E"/>
    <w:rsid w:val="00561EFC"/>
    <w:rsid w:val="005856EE"/>
    <w:rsid w:val="006B0B11"/>
    <w:rsid w:val="006E6B54"/>
    <w:rsid w:val="00791220"/>
    <w:rsid w:val="007A4418"/>
    <w:rsid w:val="008E7BC7"/>
    <w:rsid w:val="00904F76"/>
    <w:rsid w:val="00927122"/>
    <w:rsid w:val="00A656F8"/>
    <w:rsid w:val="00B4455D"/>
    <w:rsid w:val="00B93BE8"/>
    <w:rsid w:val="00BE5C53"/>
    <w:rsid w:val="00C65778"/>
    <w:rsid w:val="00C714BC"/>
    <w:rsid w:val="00CA1F9C"/>
    <w:rsid w:val="00E0349D"/>
    <w:rsid w:val="00E75589"/>
    <w:rsid w:val="00EA48DD"/>
    <w:rsid w:val="00EF7652"/>
    <w:rsid w:val="00F02EBC"/>
    <w:rsid w:val="00F4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CD43D-63EB-4F47-BF3A-E904366F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418"/>
    <w:pPr>
      <w:spacing w:after="120" w:line="30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418"/>
    <w:pPr>
      <w:keepNext/>
      <w:keepLines/>
      <w:spacing w:before="120" w:line="48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418"/>
    <w:pPr>
      <w:keepNext/>
      <w:keepLines/>
      <w:spacing w:before="4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5CC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15CC"/>
    <w:rPr>
      <w:rFonts w:ascii="Arial Narrow" w:eastAsiaTheme="majorEastAsia" w:hAnsi="Arial Narrow" w:cstheme="majorBidi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4418"/>
    <w:rPr>
      <w:rFonts w:ascii="Arial Narrow" w:eastAsiaTheme="majorEastAsia" w:hAnsi="Arial Narrow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4418"/>
    <w:rPr>
      <w:rFonts w:ascii="Arial Narrow" w:eastAsiaTheme="majorEastAsia" w:hAnsi="Arial Narrow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915C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5C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3915CC"/>
    <w:pPr>
      <w:spacing w:after="0"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3915CC"/>
    <w:rPr>
      <w:rFonts w:ascii="Arial Narrow" w:hAnsi="Arial Narrow"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CA1F9C"/>
    <w:pPr>
      <w:spacing w:line="240" w:lineRule="auto"/>
      <w:ind w:left="720" w:firstLine="720"/>
    </w:pPr>
  </w:style>
  <w:style w:type="paragraph" w:styleId="TOC1">
    <w:name w:val="toc 1"/>
    <w:basedOn w:val="Normal"/>
    <w:next w:val="Normal"/>
    <w:autoRedefine/>
    <w:uiPriority w:val="39"/>
    <w:unhideWhenUsed/>
    <w:rsid w:val="00EA48D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48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DD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E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DD"/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41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09FA-3348-43E5-908C-3CE1CA9E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Markeya Peteranetz</dc:creator>
  <cp:keywords/>
  <dc:description/>
  <cp:lastModifiedBy>Markeya Peteranetz</cp:lastModifiedBy>
  <cp:revision>5</cp:revision>
  <dcterms:created xsi:type="dcterms:W3CDTF">2019-11-05T20:42:00Z</dcterms:created>
  <dcterms:modified xsi:type="dcterms:W3CDTF">2020-03-05T19:10:00Z</dcterms:modified>
</cp:coreProperties>
</file>